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C87" w:rsidRDefault="004A3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F71FE" wp14:editId="0B54D699">
                <wp:simplePos x="0" y="0"/>
                <wp:positionH relativeFrom="column">
                  <wp:posOffset>4174490</wp:posOffset>
                </wp:positionH>
                <wp:positionV relativeFrom="paragraph">
                  <wp:posOffset>3124835</wp:posOffset>
                </wp:positionV>
                <wp:extent cx="2623185" cy="1409065"/>
                <wp:effectExtent l="57150" t="38100" r="81915" b="958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14090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3C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Year 6 – Mrs Clegg</w:t>
                            </w:r>
                          </w:p>
                          <w:p w:rsidR="00023C87" w:rsidRDefault="008D1A5F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Autumn 1</w:t>
                            </w:r>
                            <w:r w:rsidR="00023C87" w:rsidRPr="00023C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2014</w:t>
                            </w:r>
                          </w:p>
                          <w:p w:rsidR="00EA7691" w:rsidRDefault="00EA7691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Curriculum Forecast</w:t>
                            </w:r>
                          </w:p>
                          <w:p w:rsidR="00EA7691" w:rsidRPr="00023C87" w:rsidRDefault="00EA7691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28.7pt;margin-top:246.05pt;width:206.55pt;height:1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23C87" w:rsidRPr="00023C87" w:rsidRDefault="00023C87" w:rsidP="00023C8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3C8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Year 6 – Mrs Clegg</w:t>
                      </w:r>
                    </w:p>
                    <w:p w:rsidR="00023C87" w:rsidRDefault="008D1A5F" w:rsidP="00023C8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Autumn 1</w:t>
                      </w:r>
                      <w:r w:rsidR="00023C87" w:rsidRPr="00023C8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2014</w:t>
                      </w:r>
                    </w:p>
                    <w:p w:rsidR="00EA7691" w:rsidRDefault="00EA7691" w:rsidP="00023C8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Curriculum Forecast</w:t>
                      </w:r>
                    </w:p>
                    <w:p w:rsidR="00EA7691" w:rsidRPr="00023C87" w:rsidRDefault="00EA7691" w:rsidP="00023C8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E049F" wp14:editId="54141C48">
                <wp:simplePos x="0" y="0"/>
                <wp:positionH relativeFrom="column">
                  <wp:posOffset>-187960</wp:posOffset>
                </wp:positionH>
                <wp:positionV relativeFrom="paragraph">
                  <wp:posOffset>5553241</wp:posOffset>
                </wp:positionV>
                <wp:extent cx="2233295" cy="1438275"/>
                <wp:effectExtent l="57150" t="38100" r="7175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1B" w:rsidRPr="0092311B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4A3B38" w:rsidRDefault="0092311B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Traditional African</w:t>
                            </w:r>
                            <w:r w:rsidR="00236D3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2311B" w:rsidRPr="0092311B" w:rsidRDefault="0092311B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Slave Songs: Amazing Grace and Swing Low, Sweet Chariot</w:t>
                            </w:r>
                          </w:p>
                          <w:p w:rsidR="0092311B" w:rsidRPr="0092311B" w:rsidRDefault="0092311B" w:rsidP="00923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4.8pt;margin-top:437.25pt;width:175.8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311B" w:rsidRPr="0092311B" w:rsidRDefault="0092311B" w:rsidP="0092311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2311B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4A3B38" w:rsidRDefault="0092311B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 xml:space="preserve">Traditional </w:t>
                      </w:r>
                      <w:r w:rsidRPr="0092311B">
                        <w:rPr>
                          <w:rFonts w:ascii="Comic Sans MS" w:hAnsi="Comic Sans MS"/>
                        </w:rPr>
                        <w:t>African</w:t>
                      </w:r>
                      <w:r w:rsidR="00236D37">
                        <w:rPr>
                          <w:rFonts w:ascii="Comic Sans MS" w:hAnsi="Comic Sans MS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2311B" w:rsidRPr="0092311B" w:rsidRDefault="0092311B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>Slave Songs: Amazing Grace and Swing Low, Sweet Chariot</w:t>
                      </w:r>
                    </w:p>
                    <w:p w:rsidR="0092311B" w:rsidRPr="0092311B" w:rsidRDefault="0092311B" w:rsidP="009231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DCBCD" wp14:editId="34D0428D">
                <wp:simplePos x="0" y="0"/>
                <wp:positionH relativeFrom="column">
                  <wp:posOffset>-307298</wp:posOffset>
                </wp:positionH>
                <wp:positionV relativeFrom="paragraph">
                  <wp:posOffset>-337279</wp:posOffset>
                </wp:positionV>
                <wp:extent cx="2353310" cy="5726243"/>
                <wp:effectExtent l="57150" t="38100" r="85090" b="1035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57262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  <w:u w:val="single"/>
                              </w:rPr>
                              <w:t>Fiction:</w:t>
                            </w:r>
                            <w:r w:rsidRPr="000561BA">
                              <w:rPr>
                                <w:rFonts w:ascii="Comic Sans MS" w:hAnsi="Comic Sans MS"/>
                              </w:rPr>
                              <w:t xml:space="preserve"> Suspense Stories</w:t>
                            </w: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</w:rPr>
                              <w:t>Building tension techniques</w:t>
                            </w: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</w:rPr>
                              <w:t>Adventurous vocabulary</w:t>
                            </w: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</w:rPr>
                              <w:t>Describing settings</w:t>
                            </w: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  <w:u w:val="single"/>
                              </w:rPr>
                              <w:t>Non-Fiction:</w:t>
                            </w:r>
                            <w:r w:rsidRPr="000561BA">
                              <w:rPr>
                                <w:rFonts w:ascii="Comic Sans MS" w:hAnsi="Comic Sans MS"/>
                              </w:rPr>
                              <w:t xml:space="preserve"> Journalistic Writing</w:t>
                            </w:r>
                          </w:p>
                          <w:p w:rsidR="00EA7691" w:rsidRPr="000561BA" w:rsidRDefault="000561BA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</w:rPr>
                              <w:t>Features of newspaper reports</w:t>
                            </w:r>
                          </w:p>
                          <w:p w:rsidR="000561BA" w:rsidRPr="000561BA" w:rsidRDefault="000561BA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</w:rPr>
                              <w:t>Interviews</w:t>
                            </w:r>
                          </w:p>
                          <w:p w:rsidR="000561BA" w:rsidRPr="000561BA" w:rsidRDefault="000561BA" w:rsidP="00EA769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</w:pPr>
                            <w:r w:rsidRPr="000561BA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Styles and conventions of journalism to report on, for example real or imagined events</w:t>
                            </w:r>
                          </w:p>
                          <w:p w:rsidR="000561BA" w:rsidRPr="000561BA" w:rsidRDefault="000561BA" w:rsidP="00EA769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</w:pPr>
                            <w:r w:rsidRPr="000561BA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Improvise using a range of drama strategies and conventions to explore themes such as hopes, fears and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 xml:space="preserve"> desires.</w:t>
                            </w:r>
                          </w:p>
                          <w:p w:rsidR="000561BA" w:rsidRPr="000561BA" w:rsidRDefault="000561BA" w:rsidP="00EA7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  <w:u w:val="single"/>
                              </w:rPr>
                              <w:t>SPaG:</w:t>
                            </w:r>
                            <w:r w:rsidRPr="000561B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561BA">
                              <w:rPr>
                                <w:rFonts w:ascii="Comic Sans MS" w:hAnsi="Comic Sans MS"/>
                                <w:color w:val="000000"/>
                              </w:rPr>
                              <w:t>Expanded noun phrases</w:t>
                            </w:r>
                          </w:p>
                          <w:p w:rsidR="00EA7691" w:rsidRPr="000561BA" w:rsidRDefault="00EA7691" w:rsidP="00EA769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561BA">
                              <w:rPr>
                                <w:rFonts w:ascii="Comic Sans MS" w:hAnsi="Comic Sans MS"/>
                                <w:color w:val="000000"/>
                              </w:rPr>
                              <w:t>Semicolons, colons and dashes</w:t>
                            </w:r>
                          </w:p>
                          <w:p w:rsidR="00EA7691" w:rsidRPr="00EA7691" w:rsidRDefault="00EA7691" w:rsidP="00EA769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commas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24.2pt;margin-top:-26.55pt;width:185.3pt;height:4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a8cQIAADYFAAAOAAAAZHJzL2Uyb0RvYy54bWysVG1P2zAQ/j5p/8Hy95GmLQ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561BA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  <w:u w:val="single"/>
                        </w:rPr>
                        <w:t>Fiction:</w:t>
                      </w:r>
                      <w:r w:rsidRPr="000561BA">
                        <w:rPr>
                          <w:rFonts w:ascii="Comic Sans MS" w:hAnsi="Comic Sans MS"/>
                        </w:rPr>
                        <w:t xml:space="preserve"> Suspense Stories</w:t>
                      </w: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</w:rPr>
                        <w:t>Building tension techniques</w:t>
                      </w: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</w:rPr>
                        <w:t>Adventurous vocabulary</w:t>
                      </w: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</w:rPr>
                        <w:t>Describing settings</w:t>
                      </w: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  <w:u w:val="single"/>
                        </w:rPr>
                        <w:t>Non-Fiction:</w:t>
                      </w:r>
                      <w:r w:rsidRPr="000561BA">
                        <w:rPr>
                          <w:rFonts w:ascii="Comic Sans MS" w:hAnsi="Comic Sans MS"/>
                        </w:rPr>
                        <w:t xml:space="preserve"> Journalistic Writing</w:t>
                      </w:r>
                    </w:p>
                    <w:p w:rsidR="00EA7691" w:rsidRPr="000561BA" w:rsidRDefault="000561BA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</w:rPr>
                        <w:t>Features of newspaper reports</w:t>
                      </w:r>
                    </w:p>
                    <w:p w:rsidR="000561BA" w:rsidRPr="000561BA" w:rsidRDefault="000561BA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61BA">
                        <w:rPr>
                          <w:rFonts w:ascii="Comic Sans MS" w:hAnsi="Comic Sans MS"/>
                        </w:rPr>
                        <w:t>Interviews</w:t>
                      </w:r>
                    </w:p>
                    <w:p w:rsidR="000561BA" w:rsidRPr="000561BA" w:rsidRDefault="000561BA" w:rsidP="00EA7691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</w:pPr>
                      <w:r w:rsidRPr="000561BA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Styles and conventions of journalism to report on, for example real or imagined events</w:t>
                      </w:r>
                    </w:p>
                    <w:p w:rsidR="000561BA" w:rsidRPr="000561BA" w:rsidRDefault="000561BA" w:rsidP="00EA7691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</w:pPr>
                      <w:r w:rsidRPr="000561BA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Improvise using a range of drama strategies and conventions to explore themes such as hopes, fears and</w:t>
                      </w: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 xml:space="preserve"> desires.</w:t>
                      </w:r>
                    </w:p>
                    <w:p w:rsidR="000561BA" w:rsidRPr="000561BA" w:rsidRDefault="000561BA" w:rsidP="00EA7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proofErr w:type="spellStart"/>
                      <w:r w:rsidRPr="000561BA">
                        <w:rPr>
                          <w:rFonts w:ascii="Comic Sans MS" w:hAnsi="Comic Sans MS"/>
                          <w:u w:val="single"/>
                        </w:rPr>
                        <w:t>SPaG</w:t>
                      </w:r>
                      <w:proofErr w:type="spellEnd"/>
                      <w:r w:rsidRPr="000561BA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Pr="000561B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561BA">
                        <w:rPr>
                          <w:rFonts w:ascii="Comic Sans MS" w:hAnsi="Comic Sans MS"/>
                          <w:color w:val="000000"/>
                        </w:rPr>
                        <w:t>Expanded noun phrases</w:t>
                      </w:r>
                    </w:p>
                    <w:p w:rsidR="00EA7691" w:rsidRPr="000561BA" w:rsidRDefault="00EA7691" w:rsidP="00EA769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561BA">
                        <w:rPr>
                          <w:rFonts w:ascii="Comic Sans MS" w:hAnsi="Comic Sans MS"/>
                          <w:color w:val="000000"/>
                        </w:rPr>
                        <w:t>Semicolons, colons and dashes</w:t>
                      </w:r>
                    </w:p>
                    <w:p w:rsidR="00EA7691" w:rsidRPr="00EA7691" w:rsidRDefault="00EA7691" w:rsidP="00EA7691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</w:rPr>
                        <w:t>commas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5F536" wp14:editId="77ECF839">
                <wp:simplePos x="0" y="0"/>
                <wp:positionH relativeFrom="column">
                  <wp:posOffset>5433934</wp:posOffset>
                </wp:positionH>
                <wp:positionV relativeFrom="paragraph">
                  <wp:posOffset>6183443</wp:posOffset>
                </wp:positionV>
                <wp:extent cx="1453515" cy="718820"/>
                <wp:effectExtent l="57150" t="38100" r="70485" b="1003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7188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A3B38" w:rsidRPr="00631E72" w:rsidRDefault="004A3B38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31E7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4A3B38" w:rsidRPr="00631E72" w:rsidRDefault="004A3B38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31E72">
                              <w:rPr>
                                <w:rFonts w:ascii="Comic Sans MS" w:hAnsi="Comic Sans MS"/>
                              </w:rPr>
                              <w:t>Design and</w:t>
                            </w:r>
                            <w:r w:rsidRPr="00631E7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market an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427.85pt;margin-top:486.9pt;width:114.45pt;height:5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" fillcolor="#b196d2">
                <v:fill color2="#e7e1f0" rotate="t" angle="180" colors="0 #b196d2;.5 #cfc0e2;1 #e7e1f0" focus="100%" type="gradient"/>
                <v:shadow on="t" color="black" opacity="24903f" origin=",.5" offset="0,.55556mm"/>
                <v:textbox>
                  <w:txbxContent>
                    <w:p w:rsidR="004A3B38" w:rsidRPr="00631E72" w:rsidRDefault="004A3B38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31E72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4A3B38" w:rsidRPr="00631E72" w:rsidRDefault="004A3B38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31E72">
                        <w:rPr>
                          <w:rFonts w:ascii="Comic Sans MS" w:hAnsi="Comic Sans MS"/>
                        </w:rPr>
                        <w:t>Design and</w:t>
                      </w:r>
                      <w:r w:rsidRPr="00631E72">
                        <w:rPr>
                          <w:rFonts w:ascii="Comic Sans MS" w:hAnsi="Comic Sans MS"/>
                          <w:u w:val="single"/>
                        </w:rPr>
                        <w:t xml:space="preserve"> market an App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B9A37" wp14:editId="47582565">
                <wp:simplePos x="0" y="0"/>
                <wp:positionH relativeFrom="column">
                  <wp:posOffset>5433933</wp:posOffset>
                </wp:positionH>
                <wp:positionV relativeFrom="paragraph">
                  <wp:posOffset>5388964</wp:posOffset>
                </wp:positionV>
                <wp:extent cx="1453515" cy="614045"/>
                <wp:effectExtent l="0" t="0" r="13335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6140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C00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00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00CC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1F2" w:rsidRPr="008341F2" w:rsidRDefault="008341F2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341F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Languages</w:t>
                            </w:r>
                          </w:p>
                          <w:p w:rsidR="008341F2" w:rsidRPr="008341F2" w:rsidRDefault="008341F2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341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427.85pt;margin-top:424.35pt;width:114.45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" fillcolor="#f38af3" strokecolor="#c0c" strokeweight="2pt">
                <v:fill color2="#faddfa" rotate="t" angle="180" colors="0 #f38af3;.5 #f5b9f5;1 #faddfa" focus="100%" type="gradient"/>
                <v:textbox>
                  <w:txbxContent>
                    <w:p w:rsidR="008341F2" w:rsidRPr="008341F2" w:rsidRDefault="008341F2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</w:pPr>
                      <w:r w:rsidRPr="008341F2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Languages</w:t>
                      </w:r>
                    </w:p>
                    <w:p w:rsidR="008341F2" w:rsidRPr="008341F2" w:rsidRDefault="008341F2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341F2">
                        <w:rPr>
                          <w:rFonts w:ascii="Comic Sans MS" w:hAnsi="Comic Sans MS"/>
                          <w:color w:val="000000" w:themeColor="text1"/>
                        </w:rPr>
                        <w:t>German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F5F5F" wp14:editId="4C1A8485">
                <wp:simplePos x="0" y="0"/>
                <wp:positionH relativeFrom="column">
                  <wp:posOffset>5433695</wp:posOffset>
                </wp:positionH>
                <wp:positionV relativeFrom="paragraph">
                  <wp:posOffset>4698667</wp:posOffset>
                </wp:positionV>
                <wp:extent cx="1453515" cy="568960"/>
                <wp:effectExtent l="0" t="0" r="13335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5689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7E52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7E52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7E527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D7E5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1F2" w:rsidRPr="008341F2" w:rsidRDefault="008341F2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341F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</w:p>
                          <w:p w:rsidR="008341F2" w:rsidRPr="008341F2" w:rsidRDefault="008341F2" w:rsidP="004A3B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341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Squash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margin-left:427.85pt;margin-top:369.95pt;width:114.45pt;height:4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" fillcolor="#f8ff89" strokecolor="#d7e527" strokeweight="2pt">
                <v:fill color2="#fbffdd" rotate="t" angle="225" colors="0 #f8ff89;.5 #f9ffb8;1 #fbffdd" focus="100%" type="gradient"/>
                <v:textbox>
                  <w:txbxContent>
                    <w:p w:rsidR="008341F2" w:rsidRPr="008341F2" w:rsidRDefault="008341F2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</w:pPr>
                      <w:r w:rsidRPr="008341F2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PE</w:t>
                      </w:r>
                    </w:p>
                    <w:p w:rsidR="008341F2" w:rsidRPr="008341F2" w:rsidRDefault="008341F2" w:rsidP="004A3B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341F2">
                        <w:rPr>
                          <w:rFonts w:ascii="Comic Sans MS" w:hAnsi="Comic Sans MS"/>
                          <w:color w:val="000000" w:themeColor="text1"/>
                        </w:rPr>
                        <w:t>Squash</w:t>
                      </w:r>
                    </w:p>
                  </w:txbxContent>
                </v:textbox>
              </v:roundrect>
            </w:pict>
          </mc:Fallback>
        </mc:AlternateContent>
      </w:r>
      <w:r w:rsidR="008341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AC752" wp14:editId="259D68EF">
                <wp:simplePos x="0" y="0"/>
                <wp:positionH relativeFrom="column">
                  <wp:posOffset>2255197</wp:posOffset>
                </wp:positionH>
                <wp:positionV relativeFrom="paragraph">
                  <wp:posOffset>5164455</wp:posOffset>
                </wp:positionV>
                <wp:extent cx="2983042" cy="1827956"/>
                <wp:effectExtent l="57150" t="38100" r="84455" b="965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042" cy="182795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1F2" w:rsidRPr="008341F2" w:rsidRDefault="008341F2" w:rsidP="008341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Art and Design</w:t>
                            </w:r>
                          </w:p>
                          <w:p w:rsidR="008341F2" w:rsidRDefault="008341F2" w:rsidP="008341F2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Use a range of media to capture images of slavery having considered a wide range of photographic and artistic evidence</w:t>
                            </w:r>
                          </w:p>
                          <w:p w:rsidR="008341F2" w:rsidRDefault="008341F2" w:rsidP="008341F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African batik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177.55pt;margin-top:406.65pt;width:234.9pt;height:1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41F2" w:rsidRPr="008341F2" w:rsidRDefault="008341F2" w:rsidP="008341F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Art and Design</w:t>
                      </w:r>
                    </w:p>
                    <w:p w:rsidR="008341F2" w:rsidRDefault="008341F2" w:rsidP="008341F2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Use a range of media to capture images of slavery having considered a wide range of photographic and artistic evidence</w:t>
                      </w:r>
                    </w:p>
                    <w:p w:rsidR="008341F2" w:rsidRDefault="008341F2" w:rsidP="008341F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African batik</w:t>
                      </w:r>
                    </w:p>
                  </w:txbxContent>
                </v:textbox>
              </v:roundrect>
            </w:pict>
          </mc:Fallback>
        </mc:AlternateContent>
      </w:r>
      <w:r w:rsidR="00497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E58D8" wp14:editId="6F7307EB">
                <wp:simplePos x="0" y="0"/>
                <wp:positionH relativeFrom="column">
                  <wp:posOffset>4069830</wp:posOffset>
                </wp:positionH>
                <wp:positionV relativeFrom="paragraph">
                  <wp:posOffset>-187377</wp:posOffset>
                </wp:positionV>
                <wp:extent cx="2953062" cy="3117954"/>
                <wp:effectExtent l="57150" t="38100" r="76200" b="1016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062" cy="31179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E6" w:rsidRPr="00912C0D" w:rsidRDefault="00912C0D" w:rsidP="004970E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/>
                                <w:u w:val="single"/>
                                <w:lang w:val="en"/>
                              </w:rPr>
                            </w:pPr>
                            <w:r w:rsidRPr="00912C0D">
                              <w:rPr>
                                <w:rFonts w:ascii="Comic Sans MS" w:hAnsi="Comic Sans MS" w:cs="Arial"/>
                                <w:b/>
                                <w:color w:val="000000"/>
                                <w:u w:val="single"/>
                                <w:lang w:val="en"/>
                              </w:rPr>
                              <w:t>Science: Dissolving</w:t>
                            </w:r>
                          </w:p>
                          <w:p w:rsidR="00912C0D" w:rsidRPr="00912C0D" w:rsidRDefault="00912C0D" w:rsidP="00912C0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P</w:t>
                            </w:r>
                            <w:r w:rsidRPr="00912C0D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redictions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 xml:space="preserve"> / F</w:t>
                            </w:r>
                            <w:r w:rsidRPr="00912C0D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air test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 xml:space="preserve">s </w:t>
                            </w:r>
                          </w:p>
                          <w:p w:rsidR="004970E6" w:rsidRPr="00912C0D" w:rsidRDefault="00912C0D" w:rsidP="00912C0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R</w:t>
                            </w:r>
                            <w:r w:rsidRPr="00912C0D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epresenting data in line graphs and interpreting what these show.</w:t>
                            </w:r>
                          </w:p>
                          <w:p w:rsidR="00912C0D" w:rsidRDefault="00912C0D" w:rsidP="00912C0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R</w:t>
                            </w:r>
                            <w:r w:rsidRPr="00912C0D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ecognise that solids remain in the solutio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n when they dissolve and can be recovered by evaporation</w:t>
                            </w:r>
                          </w:p>
                          <w:p w:rsidR="00912C0D" w:rsidRPr="00912C0D" w:rsidRDefault="00912C0D" w:rsidP="00912C0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 xml:space="preserve"> I</w:t>
                            </w:r>
                            <w:r w:rsidRPr="00912C0D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dentify several factors that a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 xml:space="preserve">ffect the rate at which a solid </w:t>
                            </w:r>
                            <w:r w:rsidRPr="00912C0D">
                              <w:rPr>
                                <w:rFonts w:ascii="Comic Sans MS" w:hAnsi="Comic Sans MS" w:cs="Arial"/>
                                <w:color w:val="000000"/>
                                <w:lang w:val="en"/>
                              </w:rPr>
                              <w:t>dissolves; investigate an aspect of dissolving</w:t>
                            </w:r>
                          </w:p>
                          <w:p w:rsidR="00912C0D" w:rsidRDefault="00912C0D" w:rsidP="00912C0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4970E6" w:rsidRPr="004970E6" w:rsidRDefault="004970E6" w:rsidP="004970E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4970E6" w:rsidRPr="004970E6" w:rsidRDefault="004970E6" w:rsidP="004970E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320.45pt;margin-top:-14.75pt;width:232.5pt;height:2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970E6" w:rsidRPr="00912C0D" w:rsidRDefault="00912C0D" w:rsidP="004970E6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/>
                          <w:u w:val="single"/>
                          <w:lang w:val="en"/>
                        </w:rPr>
                      </w:pPr>
                      <w:r w:rsidRPr="00912C0D">
                        <w:rPr>
                          <w:rFonts w:ascii="Comic Sans MS" w:hAnsi="Comic Sans MS" w:cs="Arial"/>
                          <w:b/>
                          <w:color w:val="000000"/>
                          <w:u w:val="single"/>
                          <w:lang w:val="en"/>
                        </w:rPr>
                        <w:t>Science: Dissolving</w:t>
                      </w:r>
                    </w:p>
                    <w:p w:rsidR="00912C0D" w:rsidRPr="00912C0D" w:rsidRDefault="00912C0D" w:rsidP="00912C0D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P</w:t>
                      </w:r>
                      <w:r w:rsidRPr="00912C0D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redictions</w:t>
                      </w: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 xml:space="preserve"> / F</w:t>
                      </w:r>
                      <w:r w:rsidRPr="00912C0D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air test</w:t>
                      </w: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 xml:space="preserve">s </w:t>
                      </w:r>
                    </w:p>
                    <w:p w:rsidR="004970E6" w:rsidRPr="00912C0D" w:rsidRDefault="00912C0D" w:rsidP="00912C0D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R</w:t>
                      </w:r>
                      <w:r w:rsidRPr="00912C0D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epresenting data in line graphs and interpreting what these show.</w:t>
                      </w:r>
                    </w:p>
                    <w:p w:rsidR="00912C0D" w:rsidRDefault="00912C0D" w:rsidP="00912C0D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R</w:t>
                      </w:r>
                      <w:r w:rsidRPr="00912C0D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ecognise that solids remain in the solutio</w:t>
                      </w: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n when they dissolve and can be recovered by evaporation</w:t>
                      </w:r>
                    </w:p>
                    <w:p w:rsidR="00912C0D" w:rsidRPr="00912C0D" w:rsidRDefault="00912C0D" w:rsidP="00912C0D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 xml:space="preserve"> I</w:t>
                      </w:r>
                      <w:r w:rsidRPr="00912C0D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dentify several factors that a</w:t>
                      </w:r>
                      <w:r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 xml:space="preserve">ffect the rate at which a solid </w:t>
                      </w:r>
                      <w:r w:rsidRPr="00912C0D">
                        <w:rPr>
                          <w:rFonts w:ascii="Comic Sans MS" w:hAnsi="Comic Sans MS" w:cs="Arial"/>
                          <w:color w:val="000000"/>
                          <w:lang w:val="en"/>
                        </w:rPr>
                        <w:t>dissolves; investigate an aspect of dissolving</w:t>
                      </w:r>
                    </w:p>
                    <w:p w:rsidR="00912C0D" w:rsidRDefault="00912C0D" w:rsidP="00912C0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</w:p>
                    <w:p w:rsidR="004970E6" w:rsidRPr="004970E6" w:rsidRDefault="004970E6" w:rsidP="004970E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</w:p>
                    <w:p w:rsidR="004970E6" w:rsidRPr="004970E6" w:rsidRDefault="004970E6" w:rsidP="004970E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3BE14" wp14:editId="499FDAE9">
                <wp:simplePos x="0" y="0"/>
                <wp:positionH relativeFrom="column">
                  <wp:posOffset>7142813</wp:posOffset>
                </wp:positionH>
                <wp:positionV relativeFrom="paragraph">
                  <wp:posOffset>-187377</wp:posOffset>
                </wp:positionV>
                <wp:extent cx="2892092" cy="2908092"/>
                <wp:effectExtent l="57150" t="38100" r="80010" b="1022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92" cy="29080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1B" w:rsidRPr="004970E6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970E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4970E6" w:rsidRPr="004970E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The Kingdom of God</w:t>
                            </w:r>
                          </w:p>
                          <w:p w:rsidR="004970E6" w:rsidRPr="004970E6" w:rsidRDefault="004A3B38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Kingdom of</w:t>
                            </w:r>
                            <w:r w:rsidR="004970E6" w:rsidRPr="004970E6">
                              <w:rPr>
                                <w:rFonts w:ascii="Comic Sans MS" w:hAnsi="Comic Sans MS"/>
                              </w:rPr>
                              <w:t xml:space="preserve"> God like?</w:t>
                            </w:r>
                          </w:p>
                          <w:p w:rsidR="004970E6" w:rsidRPr="004970E6" w:rsidRDefault="004970E6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70E6">
                              <w:rPr>
                                <w:rFonts w:ascii="Comic Sans MS" w:hAnsi="Comic Sans MS"/>
                              </w:rPr>
                              <w:t>Kingdom Values</w:t>
                            </w:r>
                          </w:p>
                          <w:p w:rsidR="004970E6" w:rsidRPr="004970E6" w:rsidRDefault="004970E6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70E6">
                              <w:rPr>
                                <w:rFonts w:ascii="Comic Sans MS" w:hAnsi="Comic Sans MS"/>
                              </w:rPr>
                              <w:t>‘Our Father’ prayer: what is it about?</w:t>
                            </w:r>
                          </w:p>
                          <w:p w:rsidR="004970E6" w:rsidRPr="004970E6" w:rsidRDefault="004970E6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70E6">
                              <w:rPr>
                                <w:rFonts w:ascii="Comic Sans MS" w:hAnsi="Comic Sans MS"/>
                              </w:rPr>
                              <w:t xml:space="preserve">Miracles </w:t>
                            </w:r>
                          </w:p>
                          <w:p w:rsidR="004970E6" w:rsidRPr="004970E6" w:rsidRDefault="004970E6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70E6">
                              <w:rPr>
                                <w:rFonts w:ascii="Comic Sans MS" w:hAnsi="Comic Sans MS"/>
                              </w:rPr>
                              <w:t>Parables</w:t>
                            </w:r>
                          </w:p>
                          <w:p w:rsidR="004970E6" w:rsidRPr="004970E6" w:rsidRDefault="004970E6" w:rsidP="004970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70E6">
                              <w:rPr>
                                <w:rFonts w:ascii="Comic Sans MS" w:hAnsi="Comic Sans MS"/>
                              </w:rPr>
                              <w:t>Who is accepted in God’s Kingdom?</w:t>
                            </w:r>
                          </w:p>
                          <w:p w:rsidR="004970E6" w:rsidRPr="004970E6" w:rsidRDefault="004970E6" w:rsidP="004970E6">
                            <w:pPr>
                              <w:jc w:val="center"/>
                            </w:pPr>
                          </w:p>
                          <w:p w:rsidR="0092311B" w:rsidRPr="0092311B" w:rsidRDefault="0092311B" w:rsidP="009231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4" style="position:absolute;margin-left:562.45pt;margin-top:-14.75pt;width:227.7pt;height:22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11B" w:rsidRPr="004970E6" w:rsidRDefault="0092311B" w:rsidP="0092311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970E6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4970E6" w:rsidRPr="004970E6">
                        <w:rPr>
                          <w:rFonts w:ascii="Comic Sans MS" w:hAnsi="Comic Sans MS"/>
                          <w:b/>
                          <w:u w:val="single"/>
                        </w:rPr>
                        <w:t>: The Kingdom of God</w:t>
                      </w:r>
                    </w:p>
                    <w:p w:rsidR="004970E6" w:rsidRPr="004970E6" w:rsidRDefault="004A3B38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Kingdom of</w:t>
                      </w:r>
                      <w:r w:rsidR="004970E6" w:rsidRPr="004970E6">
                        <w:rPr>
                          <w:rFonts w:ascii="Comic Sans MS" w:hAnsi="Comic Sans MS"/>
                        </w:rPr>
                        <w:t xml:space="preserve"> God like?</w:t>
                      </w:r>
                    </w:p>
                    <w:p w:rsidR="004970E6" w:rsidRPr="004970E6" w:rsidRDefault="004970E6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70E6">
                        <w:rPr>
                          <w:rFonts w:ascii="Comic Sans MS" w:hAnsi="Comic Sans MS"/>
                        </w:rPr>
                        <w:t>Kingdom Values</w:t>
                      </w:r>
                    </w:p>
                    <w:p w:rsidR="004970E6" w:rsidRPr="004970E6" w:rsidRDefault="004970E6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70E6">
                        <w:rPr>
                          <w:rFonts w:ascii="Comic Sans MS" w:hAnsi="Comic Sans MS"/>
                        </w:rPr>
                        <w:t>‘Our Father’ prayer: what is it about?</w:t>
                      </w:r>
                    </w:p>
                    <w:p w:rsidR="004970E6" w:rsidRPr="004970E6" w:rsidRDefault="004970E6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70E6">
                        <w:rPr>
                          <w:rFonts w:ascii="Comic Sans MS" w:hAnsi="Comic Sans MS"/>
                        </w:rPr>
                        <w:t xml:space="preserve">Miracles </w:t>
                      </w:r>
                    </w:p>
                    <w:p w:rsidR="004970E6" w:rsidRPr="004970E6" w:rsidRDefault="004970E6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70E6">
                        <w:rPr>
                          <w:rFonts w:ascii="Comic Sans MS" w:hAnsi="Comic Sans MS"/>
                        </w:rPr>
                        <w:t>Parables</w:t>
                      </w:r>
                    </w:p>
                    <w:p w:rsidR="004970E6" w:rsidRPr="004970E6" w:rsidRDefault="004970E6" w:rsidP="004970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70E6">
                        <w:rPr>
                          <w:rFonts w:ascii="Comic Sans MS" w:hAnsi="Comic Sans MS"/>
                        </w:rPr>
                        <w:t>Who is accepted in God’s Kingdom?</w:t>
                      </w:r>
                    </w:p>
                    <w:p w:rsidR="004970E6" w:rsidRPr="004970E6" w:rsidRDefault="004970E6" w:rsidP="004970E6">
                      <w:pPr>
                        <w:jc w:val="center"/>
                      </w:pPr>
                    </w:p>
                    <w:p w:rsidR="0092311B" w:rsidRPr="0092311B" w:rsidRDefault="0092311B" w:rsidP="0092311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6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DE7BA" wp14:editId="08CF7E33">
                <wp:simplePos x="0" y="0"/>
                <wp:positionH relativeFrom="column">
                  <wp:posOffset>7022507</wp:posOffset>
                </wp:positionH>
                <wp:positionV relativeFrom="paragraph">
                  <wp:posOffset>2930525</wp:posOffset>
                </wp:positionV>
                <wp:extent cx="3012575" cy="3987384"/>
                <wp:effectExtent l="57150" t="38100" r="73660" b="895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575" cy="398738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BA" w:rsidRPr="0092311B" w:rsidRDefault="000561BA" w:rsidP="00923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History: Why Should the World be Ashamed of Slavery?</w:t>
                            </w:r>
                          </w:p>
                          <w:p w:rsidR="000561BA" w:rsidRPr="0092311B" w:rsidRDefault="000561BA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What do we know about slavery?</w:t>
                            </w:r>
                          </w:p>
                          <w:p w:rsidR="000561BA" w:rsidRPr="0092311B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Au</w:t>
                            </w:r>
                            <w:r w:rsidR="004A3B38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92311B">
                              <w:rPr>
                                <w:rFonts w:ascii="Comic Sans MS" w:hAnsi="Comic Sans MS"/>
                              </w:rPr>
                              <w:t>tions, slave ships and life on plantations.</w:t>
                            </w:r>
                          </w:p>
                          <w:p w:rsidR="0092311B" w:rsidRPr="0092311B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Debating current issues of injustice.</w:t>
                            </w:r>
                          </w:p>
                          <w:p w:rsidR="0092311B" w:rsidRPr="0092311B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Black History Workshop: I Have a Dream</w:t>
                            </w:r>
                          </w:p>
                          <w:p w:rsidR="0092311B" w:rsidRPr="0092311B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Abolition and famous people who fought for slave’s freedom</w:t>
                            </w:r>
                          </w:p>
                          <w:p w:rsidR="0092311B" w:rsidRPr="0092311B" w:rsidRDefault="0092311B" w:rsidP="00923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311B">
                              <w:rPr>
                                <w:rFonts w:ascii="Comic Sans MS" w:hAnsi="Comic Sans MS"/>
                              </w:rPr>
                              <w:t>Civil rights movement: Rosa Parks/Martin Luther King/Ruby Bridges</w:t>
                            </w:r>
                          </w:p>
                          <w:p w:rsidR="0092311B" w:rsidRPr="000561BA" w:rsidRDefault="0092311B" w:rsidP="000561BA">
                            <w:pPr>
                              <w:jc w:val="center"/>
                            </w:pPr>
                          </w:p>
                          <w:p w:rsidR="000561BA" w:rsidRPr="000561BA" w:rsidRDefault="000561BA" w:rsidP="000561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552.95pt;margin-top:230.75pt;width:237.2pt;height:3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61BA" w:rsidRPr="0092311B" w:rsidRDefault="000561BA" w:rsidP="0092311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2311B">
                        <w:rPr>
                          <w:rFonts w:ascii="Comic Sans MS" w:hAnsi="Comic Sans MS"/>
                          <w:b/>
                          <w:u w:val="single"/>
                        </w:rPr>
                        <w:t>History: Why Should the World be Ashamed of Slavery?</w:t>
                      </w:r>
                    </w:p>
                    <w:p w:rsidR="000561BA" w:rsidRPr="0092311B" w:rsidRDefault="000561BA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>What do we know about slavery?</w:t>
                      </w:r>
                    </w:p>
                    <w:p w:rsidR="000561BA" w:rsidRPr="0092311B" w:rsidRDefault="0092311B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>Au</w:t>
                      </w:r>
                      <w:r w:rsidR="004A3B38">
                        <w:rPr>
                          <w:rFonts w:ascii="Comic Sans MS" w:hAnsi="Comic Sans MS"/>
                        </w:rPr>
                        <w:t>c</w:t>
                      </w:r>
                      <w:r w:rsidRPr="0092311B">
                        <w:rPr>
                          <w:rFonts w:ascii="Comic Sans MS" w:hAnsi="Comic Sans MS"/>
                        </w:rPr>
                        <w:t>tions, slave ships and life on plantations.</w:t>
                      </w:r>
                    </w:p>
                    <w:p w:rsidR="0092311B" w:rsidRPr="0092311B" w:rsidRDefault="0092311B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2311B">
                        <w:rPr>
                          <w:rFonts w:ascii="Comic Sans MS" w:hAnsi="Comic Sans MS"/>
                        </w:rPr>
                        <w:t>Debating current issues of injustice.</w:t>
                      </w:r>
                      <w:proofErr w:type="gramEnd"/>
                    </w:p>
                    <w:p w:rsidR="0092311B" w:rsidRPr="0092311B" w:rsidRDefault="0092311B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>Black History Workshop: I Have a Dream</w:t>
                      </w:r>
                    </w:p>
                    <w:p w:rsidR="0092311B" w:rsidRPr="0092311B" w:rsidRDefault="0092311B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>Abolition and famous people who fought for slave’s freedom</w:t>
                      </w:r>
                    </w:p>
                    <w:p w:rsidR="0092311B" w:rsidRPr="0092311B" w:rsidRDefault="0092311B" w:rsidP="00923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311B">
                        <w:rPr>
                          <w:rFonts w:ascii="Comic Sans MS" w:hAnsi="Comic Sans MS"/>
                        </w:rPr>
                        <w:t>Civil rights movement: Rosa Parks/Martin Luther King/Ruby Bridges</w:t>
                      </w:r>
                    </w:p>
                    <w:p w:rsidR="0092311B" w:rsidRPr="000561BA" w:rsidRDefault="0092311B" w:rsidP="000561BA">
                      <w:pPr>
                        <w:jc w:val="center"/>
                      </w:pPr>
                    </w:p>
                    <w:p w:rsidR="000561BA" w:rsidRPr="000561BA" w:rsidRDefault="000561BA" w:rsidP="000561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6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923C6" wp14:editId="144E3414">
                <wp:simplePos x="0" y="0"/>
                <wp:positionH relativeFrom="column">
                  <wp:posOffset>2315845</wp:posOffset>
                </wp:positionH>
                <wp:positionV relativeFrom="paragraph">
                  <wp:posOffset>-187960</wp:posOffset>
                </wp:positionV>
                <wp:extent cx="1618615" cy="5171440"/>
                <wp:effectExtent l="57150" t="38100" r="76835" b="863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5171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23C8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Numeracy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Number and place value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Decimals, percentages and their equivalence to fractions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Fractions, ratio and proportion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Mental addition and subtraction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Problem solving, reasoning and algebra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Measurement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</w:pPr>
                            <w:r w:rsidRPr="00023C87">
                              <w:rPr>
                                <w:rStyle w:val="BodytextcellCharacter"/>
                                <w:rFonts w:ascii="Comic Sans MS" w:hAnsi="Comic Sans MS"/>
                                <w:sz w:val="22"/>
                              </w:rPr>
                              <w:t>Mental multiplication and division</w:t>
                            </w:r>
                          </w:p>
                          <w:p w:rsidR="00023C87" w:rsidRPr="00023C87" w:rsidRDefault="00023C87" w:rsidP="00023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margin-left:182.35pt;margin-top:-14.8pt;width:127.45pt;height:40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3C87" w:rsidRPr="00023C87" w:rsidRDefault="00023C87" w:rsidP="00023C8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23C87">
                        <w:rPr>
                          <w:rFonts w:ascii="Comic Sans MS" w:hAnsi="Comic Sans MS"/>
                          <w:b/>
                          <w:u w:val="single"/>
                        </w:rPr>
                        <w:t>Numeracy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Number and place value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Decimals, percentages and their equivalence to fractions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Fractions, ratio and proportion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Mental addition and subtraction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Problem solving, reasoning and algebra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Measurement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</w:pPr>
                      <w:r w:rsidRPr="00023C87">
                        <w:rPr>
                          <w:rStyle w:val="BodytextcellCharacter"/>
                          <w:rFonts w:ascii="Comic Sans MS" w:hAnsi="Comic Sans MS"/>
                          <w:sz w:val="22"/>
                        </w:rPr>
                        <w:t>Mental multiplication and division</w:t>
                      </w:r>
                    </w:p>
                    <w:p w:rsidR="00023C87" w:rsidRPr="00023C87" w:rsidRDefault="00023C87" w:rsidP="00023C8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23C87" w:rsidSect="0002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73D"/>
    <w:multiLevelType w:val="hybridMultilevel"/>
    <w:tmpl w:val="BBFE795E"/>
    <w:lvl w:ilvl="0" w:tplc="51D27A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7"/>
    <w:rsid w:val="00023C87"/>
    <w:rsid w:val="000561BA"/>
    <w:rsid w:val="00236D37"/>
    <w:rsid w:val="004970E6"/>
    <w:rsid w:val="004A3B38"/>
    <w:rsid w:val="008341F2"/>
    <w:rsid w:val="008D1A5F"/>
    <w:rsid w:val="00912C0D"/>
    <w:rsid w:val="0092311B"/>
    <w:rsid w:val="00BF2344"/>
    <w:rsid w:val="00E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87"/>
    <w:pPr>
      <w:ind w:left="720"/>
      <w:contextualSpacing/>
    </w:pPr>
  </w:style>
  <w:style w:type="character" w:customStyle="1" w:styleId="BodytextcellCharacter">
    <w:name w:val="Body text cell Character"/>
    <w:rsid w:val="00023C8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87"/>
    <w:pPr>
      <w:ind w:left="720"/>
      <w:contextualSpacing/>
    </w:pPr>
  </w:style>
  <w:style w:type="character" w:customStyle="1" w:styleId="BodytextcellCharacter">
    <w:name w:val="Body text cell Character"/>
    <w:rsid w:val="00023C8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L.Mclaughlin</dc:creator>
  <cp:lastModifiedBy>k Orrell</cp:lastModifiedBy>
  <cp:revision>2</cp:revision>
  <dcterms:created xsi:type="dcterms:W3CDTF">2014-09-08T10:43:00Z</dcterms:created>
  <dcterms:modified xsi:type="dcterms:W3CDTF">2014-09-08T10:43:00Z</dcterms:modified>
</cp:coreProperties>
</file>